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52" w:rsidRPr="00B105F1" w:rsidRDefault="005409C1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Na temelju </w:t>
      </w:r>
      <w:r w:rsidRPr="00550826">
        <w:rPr>
          <w:rFonts w:ascii="Arial" w:hAnsi="Arial" w:cs="Arial"/>
          <w:sz w:val="24"/>
          <w:szCs w:val="24"/>
        </w:rPr>
        <w:t xml:space="preserve">članka </w:t>
      </w:r>
      <w:r w:rsidR="00A72109">
        <w:rPr>
          <w:rFonts w:ascii="Arial" w:hAnsi="Arial" w:cs="Arial"/>
          <w:sz w:val="24"/>
          <w:szCs w:val="24"/>
        </w:rPr>
        <w:t>39</w:t>
      </w:r>
      <w:r w:rsidR="00492952" w:rsidRPr="00550826">
        <w:rPr>
          <w:rFonts w:ascii="Arial" w:hAnsi="Arial" w:cs="Arial"/>
          <w:sz w:val="24"/>
          <w:szCs w:val="24"/>
        </w:rPr>
        <w:t>.</w:t>
      </w:r>
      <w:r w:rsidR="00492952" w:rsidRPr="00B105F1">
        <w:rPr>
          <w:rFonts w:ascii="Arial" w:hAnsi="Arial" w:cs="Arial"/>
          <w:sz w:val="24"/>
          <w:szCs w:val="24"/>
        </w:rPr>
        <w:t xml:space="preserve"> Statuta </w:t>
      </w:r>
      <w:r w:rsidR="00045F86" w:rsidRPr="00B105F1">
        <w:rPr>
          <w:rFonts w:ascii="Arial" w:hAnsi="Arial" w:cs="Arial"/>
          <w:sz w:val="24"/>
          <w:szCs w:val="24"/>
        </w:rPr>
        <w:t>Općin</w:t>
      </w:r>
      <w:r w:rsidR="00492952" w:rsidRPr="00B105F1">
        <w:rPr>
          <w:rFonts w:ascii="Arial" w:hAnsi="Arial" w:cs="Arial"/>
          <w:sz w:val="24"/>
          <w:szCs w:val="24"/>
        </w:rPr>
        <w:t xml:space="preserve">a </w:t>
      </w:r>
      <w:r w:rsidR="00045F86" w:rsidRPr="00B105F1">
        <w:rPr>
          <w:rFonts w:ascii="Arial" w:hAnsi="Arial" w:cs="Arial"/>
          <w:sz w:val="24"/>
          <w:szCs w:val="24"/>
        </w:rPr>
        <w:t>Runovići («Služ</w:t>
      </w:r>
      <w:r w:rsidR="00492952" w:rsidRPr="00B105F1">
        <w:rPr>
          <w:rFonts w:ascii="Arial" w:hAnsi="Arial" w:cs="Arial"/>
          <w:sz w:val="24"/>
          <w:szCs w:val="24"/>
        </w:rPr>
        <w:t xml:space="preserve">beni glasnik </w:t>
      </w:r>
      <w:r w:rsidR="00045F86" w:rsidRPr="00B105F1">
        <w:rPr>
          <w:rFonts w:ascii="Arial" w:hAnsi="Arial" w:cs="Arial"/>
          <w:sz w:val="24"/>
          <w:szCs w:val="24"/>
        </w:rPr>
        <w:t>Općine Runovići</w:t>
      </w:r>
      <w:r w:rsidR="00492952" w:rsidRPr="00B105F1">
        <w:rPr>
          <w:rFonts w:ascii="Arial" w:hAnsi="Arial" w:cs="Arial"/>
          <w:sz w:val="24"/>
          <w:szCs w:val="24"/>
        </w:rPr>
        <w:t xml:space="preserve">» br. </w:t>
      </w:r>
      <w:r w:rsidR="005C02B0">
        <w:rPr>
          <w:rFonts w:ascii="Arial" w:hAnsi="Arial" w:cs="Arial"/>
          <w:sz w:val="24"/>
          <w:szCs w:val="24"/>
        </w:rPr>
        <w:t>1/2</w:t>
      </w:r>
      <w:r w:rsidR="00A72109">
        <w:rPr>
          <w:rFonts w:ascii="Arial" w:hAnsi="Arial" w:cs="Arial"/>
          <w:sz w:val="24"/>
          <w:szCs w:val="24"/>
        </w:rPr>
        <w:t>3</w:t>
      </w:r>
      <w:r w:rsidR="00492952" w:rsidRPr="00B105F1">
        <w:rPr>
          <w:rFonts w:ascii="Arial" w:hAnsi="Arial" w:cs="Arial"/>
          <w:sz w:val="24"/>
          <w:szCs w:val="24"/>
        </w:rPr>
        <w:t>)</w:t>
      </w:r>
      <w:r w:rsidR="00721049">
        <w:rPr>
          <w:rFonts w:ascii="Arial" w:hAnsi="Arial" w:cs="Arial"/>
          <w:sz w:val="24"/>
          <w:szCs w:val="24"/>
        </w:rPr>
        <w:t>,</w:t>
      </w:r>
      <w:r w:rsidR="00492952" w:rsidRPr="00B105F1">
        <w:rPr>
          <w:rFonts w:ascii="Arial" w:hAnsi="Arial" w:cs="Arial"/>
          <w:sz w:val="24"/>
          <w:szCs w:val="24"/>
        </w:rPr>
        <w:t xml:space="preserve"> </w:t>
      </w:r>
      <w:r w:rsidR="00045F86" w:rsidRPr="00B105F1">
        <w:rPr>
          <w:rFonts w:ascii="Arial" w:hAnsi="Arial" w:cs="Arial"/>
          <w:sz w:val="24"/>
          <w:szCs w:val="24"/>
        </w:rPr>
        <w:t xml:space="preserve">Općinski </w:t>
      </w:r>
      <w:r w:rsidR="00492952" w:rsidRPr="00B105F1">
        <w:rPr>
          <w:rFonts w:ascii="Arial" w:hAnsi="Arial" w:cs="Arial"/>
          <w:sz w:val="24"/>
          <w:szCs w:val="24"/>
        </w:rPr>
        <w:t xml:space="preserve">načelnik </w:t>
      </w:r>
      <w:r w:rsidR="00045F86" w:rsidRPr="00B105F1">
        <w:rPr>
          <w:rFonts w:ascii="Arial" w:hAnsi="Arial" w:cs="Arial"/>
          <w:sz w:val="24"/>
          <w:szCs w:val="24"/>
        </w:rPr>
        <w:t>Općine</w:t>
      </w:r>
      <w:r w:rsidR="00492952" w:rsidRPr="00B105F1">
        <w:rPr>
          <w:rFonts w:ascii="Arial" w:hAnsi="Arial" w:cs="Arial"/>
          <w:sz w:val="24"/>
          <w:szCs w:val="24"/>
        </w:rPr>
        <w:t xml:space="preserve"> </w:t>
      </w:r>
      <w:r w:rsidR="00045F86" w:rsidRPr="00B105F1">
        <w:rPr>
          <w:rFonts w:ascii="Arial" w:hAnsi="Arial" w:cs="Arial"/>
          <w:sz w:val="24"/>
          <w:szCs w:val="24"/>
        </w:rPr>
        <w:t xml:space="preserve">Runovići   </w:t>
      </w:r>
      <w:r w:rsidR="00492952" w:rsidRPr="005C02B0">
        <w:rPr>
          <w:rFonts w:ascii="Arial" w:hAnsi="Arial" w:cs="Arial"/>
          <w:b/>
          <w:sz w:val="24"/>
          <w:szCs w:val="24"/>
        </w:rPr>
        <w:t xml:space="preserve">r a s p i s u j e </w:t>
      </w:r>
    </w:p>
    <w:p w:rsidR="00492952" w:rsidRPr="00B105F1" w:rsidRDefault="00492952" w:rsidP="00DC6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 </w:t>
      </w:r>
    </w:p>
    <w:p w:rsidR="00492952" w:rsidRPr="004D0241" w:rsidRDefault="00492952" w:rsidP="00FA28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0241">
        <w:rPr>
          <w:rFonts w:ascii="Arial" w:hAnsi="Arial" w:cs="Arial"/>
          <w:b/>
          <w:sz w:val="24"/>
          <w:szCs w:val="24"/>
        </w:rPr>
        <w:t>N A T J E Č A J</w:t>
      </w:r>
    </w:p>
    <w:p w:rsidR="00492952" w:rsidRPr="005C02B0" w:rsidRDefault="00492952" w:rsidP="00FA28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02B0">
        <w:rPr>
          <w:rFonts w:ascii="Arial" w:hAnsi="Arial" w:cs="Arial"/>
          <w:b/>
          <w:sz w:val="24"/>
          <w:szCs w:val="24"/>
        </w:rPr>
        <w:t xml:space="preserve">za </w:t>
      </w:r>
      <w:r w:rsidR="005448A4" w:rsidRPr="005C02B0">
        <w:rPr>
          <w:rFonts w:ascii="Arial" w:hAnsi="Arial" w:cs="Arial"/>
          <w:b/>
          <w:sz w:val="24"/>
          <w:szCs w:val="24"/>
        </w:rPr>
        <w:t>financijske potpore projektima U</w:t>
      </w:r>
      <w:r w:rsidRPr="005C02B0">
        <w:rPr>
          <w:rFonts w:ascii="Arial" w:hAnsi="Arial" w:cs="Arial"/>
          <w:b/>
          <w:sz w:val="24"/>
          <w:szCs w:val="24"/>
        </w:rPr>
        <w:t>druga u području kulture, tehničke kulture, sporta, zaštite okoliša i civilnog društva za 20</w:t>
      </w:r>
      <w:r w:rsidR="005C02B0" w:rsidRPr="005C02B0">
        <w:rPr>
          <w:rFonts w:ascii="Arial" w:hAnsi="Arial" w:cs="Arial"/>
          <w:b/>
          <w:sz w:val="24"/>
          <w:szCs w:val="24"/>
        </w:rPr>
        <w:t>2</w:t>
      </w:r>
      <w:r w:rsidR="00A72109">
        <w:rPr>
          <w:rFonts w:ascii="Arial" w:hAnsi="Arial" w:cs="Arial"/>
          <w:b/>
          <w:sz w:val="24"/>
          <w:szCs w:val="24"/>
        </w:rPr>
        <w:t>4</w:t>
      </w:r>
      <w:r w:rsidRPr="005C02B0">
        <w:rPr>
          <w:rFonts w:ascii="Arial" w:hAnsi="Arial" w:cs="Arial"/>
          <w:b/>
          <w:sz w:val="24"/>
          <w:szCs w:val="24"/>
        </w:rPr>
        <w:t>. godinu</w:t>
      </w:r>
    </w:p>
    <w:p w:rsidR="00492952" w:rsidRPr="00B105F1" w:rsidRDefault="00492952" w:rsidP="00DC6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 </w:t>
      </w:r>
    </w:p>
    <w:p w:rsidR="00492952" w:rsidRPr="00B105F1" w:rsidRDefault="00492952" w:rsidP="00DC6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 </w:t>
      </w:r>
    </w:p>
    <w:p w:rsidR="00492952" w:rsidRPr="005C02B0" w:rsidRDefault="00492952" w:rsidP="00FA28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02B0">
        <w:rPr>
          <w:rFonts w:ascii="Arial" w:hAnsi="Arial" w:cs="Arial"/>
          <w:b/>
          <w:sz w:val="24"/>
          <w:szCs w:val="24"/>
        </w:rPr>
        <w:t xml:space="preserve">1. VRSTE FINANCIJSKIH POTPORA </w:t>
      </w:r>
    </w:p>
    <w:p w:rsidR="00492952" w:rsidRPr="00B105F1" w:rsidRDefault="00492952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 </w:t>
      </w:r>
    </w:p>
    <w:p w:rsidR="00492952" w:rsidRPr="00B105F1" w:rsidRDefault="005448A4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>U sklopu ovog natječaja U</w:t>
      </w:r>
      <w:r w:rsidR="00492952" w:rsidRPr="00B105F1">
        <w:rPr>
          <w:rFonts w:ascii="Arial" w:hAnsi="Arial" w:cs="Arial"/>
          <w:sz w:val="24"/>
          <w:szCs w:val="24"/>
        </w:rPr>
        <w:t xml:space="preserve">druge svoje prijave mogu podnijeti za projekte na području kulture, tehničke kulture, sporta,  zaštite okoliša i civilnog društva koje će </w:t>
      </w:r>
      <w:r w:rsidR="00D20BE9">
        <w:rPr>
          <w:rFonts w:ascii="Arial" w:hAnsi="Arial" w:cs="Arial"/>
          <w:sz w:val="24"/>
          <w:szCs w:val="24"/>
        </w:rPr>
        <w:t>se odvijati u toku 20</w:t>
      </w:r>
      <w:r w:rsidR="005C02B0">
        <w:rPr>
          <w:rFonts w:ascii="Arial" w:hAnsi="Arial" w:cs="Arial"/>
          <w:sz w:val="24"/>
          <w:szCs w:val="24"/>
        </w:rPr>
        <w:t>2</w:t>
      </w:r>
      <w:r w:rsidR="00A72109">
        <w:rPr>
          <w:rFonts w:ascii="Arial" w:hAnsi="Arial" w:cs="Arial"/>
          <w:sz w:val="24"/>
          <w:szCs w:val="24"/>
        </w:rPr>
        <w:t>4</w:t>
      </w:r>
      <w:r w:rsidR="00D20BE9">
        <w:rPr>
          <w:rFonts w:ascii="Arial" w:hAnsi="Arial" w:cs="Arial"/>
          <w:sz w:val="24"/>
          <w:szCs w:val="24"/>
        </w:rPr>
        <w:t>. godine.</w:t>
      </w:r>
    </w:p>
    <w:p w:rsidR="00492952" w:rsidRPr="00B105F1" w:rsidRDefault="00492952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 </w:t>
      </w:r>
    </w:p>
    <w:p w:rsidR="00550088" w:rsidRPr="005C02B0" w:rsidRDefault="00492952" w:rsidP="00FA28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02B0">
        <w:rPr>
          <w:rFonts w:ascii="Arial" w:hAnsi="Arial" w:cs="Arial"/>
          <w:b/>
          <w:sz w:val="24"/>
          <w:szCs w:val="24"/>
        </w:rPr>
        <w:t xml:space="preserve">2. IZNOS FINANCIJSKE POTPORE </w:t>
      </w:r>
    </w:p>
    <w:p w:rsidR="00550088" w:rsidRPr="00B105F1" w:rsidRDefault="00550088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952" w:rsidRPr="00B105F1" w:rsidRDefault="00492952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Očekuje se da će </w:t>
      </w:r>
      <w:r w:rsidR="00045F86" w:rsidRPr="00B105F1">
        <w:rPr>
          <w:rFonts w:ascii="Arial" w:hAnsi="Arial" w:cs="Arial"/>
          <w:sz w:val="24"/>
          <w:szCs w:val="24"/>
        </w:rPr>
        <w:t>Općina</w:t>
      </w:r>
      <w:r w:rsidRPr="00B105F1">
        <w:rPr>
          <w:rFonts w:ascii="Arial" w:hAnsi="Arial" w:cs="Arial"/>
          <w:sz w:val="24"/>
          <w:szCs w:val="24"/>
        </w:rPr>
        <w:t xml:space="preserve"> </w:t>
      </w:r>
      <w:r w:rsidR="00045F86" w:rsidRPr="00B105F1">
        <w:rPr>
          <w:rFonts w:ascii="Arial" w:hAnsi="Arial" w:cs="Arial"/>
          <w:sz w:val="24"/>
          <w:szCs w:val="24"/>
        </w:rPr>
        <w:t>Runović</w:t>
      </w:r>
      <w:r w:rsidR="00A952DA" w:rsidRPr="00B105F1">
        <w:rPr>
          <w:rFonts w:ascii="Arial" w:hAnsi="Arial" w:cs="Arial"/>
          <w:sz w:val="24"/>
          <w:szCs w:val="24"/>
        </w:rPr>
        <w:t>i</w:t>
      </w:r>
      <w:r w:rsidRPr="00B105F1">
        <w:rPr>
          <w:rFonts w:ascii="Arial" w:hAnsi="Arial" w:cs="Arial"/>
          <w:sz w:val="24"/>
          <w:szCs w:val="24"/>
        </w:rPr>
        <w:t xml:space="preserve"> na temelju ovog natječaja za projekte na području kulture, tehničke kulture, sporta, zaštite okoliša i civilnog društva najboljim projektima udr</w:t>
      </w:r>
      <w:r w:rsidR="00A952DA" w:rsidRPr="00B105F1">
        <w:rPr>
          <w:rFonts w:ascii="Arial" w:hAnsi="Arial" w:cs="Arial"/>
          <w:sz w:val="24"/>
          <w:szCs w:val="24"/>
        </w:rPr>
        <w:t xml:space="preserve">uga moći dodijeliti ukupno oko </w:t>
      </w:r>
      <w:r w:rsidR="00A72109">
        <w:rPr>
          <w:rFonts w:ascii="Arial" w:hAnsi="Arial" w:cs="Arial"/>
          <w:sz w:val="24"/>
          <w:szCs w:val="24"/>
        </w:rPr>
        <w:t>80.000,00 €.</w:t>
      </w:r>
    </w:p>
    <w:p w:rsidR="00492952" w:rsidRPr="00B105F1" w:rsidRDefault="00492952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 </w:t>
      </w:r>
    </w:p>
    <w:p w:rsidR="00550088" w:rsidRPr="005C02B0" w:rsidRDefault="00492952" w:rsidP="00FA28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02B0">
        <w:rPr>
          <w:rFonts w:ascii="Arial" w:hAnsi="Arial" w:cs="Arial"/>
          <w:b/>
          <w:sz w:val="24"/>
          <w:szCs w:val="24"/>
        </w:rPr>
        <w:t xml:space="preserve">3. UVJETI ZA PRIJAVU </w:t>
      </w:r>
    </w:p>
    <w:p w:rsidR="00550088" w:rsidRPr="00B105F1" w:rsidRDefault="00550088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952" w:rsidRPr="00B105F1" w:rsidRDefault="00492952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Pravo prijave imaju udruge registrirane prema Zakonu o udrugama i čije je primarno djelovanje usmjereno na područje kulture, tehničke kulture, sporta, zaštite okoliša i civilnog društva. </w:t>
      </w:r>
    </w:p>
    <w:p w:rsidR="00492952" w:rsidRPr="00B105F1" w:rsidRDefault="00492952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 </w:t>
      </w:r>
    </w:p>
    <w:p w:rsidR="00492952" w:rsidRPr="00B105F1" w:rsidRDefault="005448A4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>Jedna U</w:t>
      </w:r>
      <w:r w:rsidR="003255C6">
        <w:rPr>
          <w:rFonts w:ascii="Arial" w:hAnsi="Arial" w:cs="Arial"/>
          <w:sz w:val="24"/>
          <w:szCs w:val="24"/>
        </w:rPr>
        <w:t>druga mož</w:t>
      </w:r>
      <w:r w:rsidR="00492952" w:rsidRPr="00B105F1">
        <w:rPr>
          <w:rFonts w:ascii="Arial" w:hAnsi="Arial" w:cs="Arial"/>
          <w:sz w:val="24"/>
          <w:szCs w:val="24"/>
        </w:rPr>
        <w:t xml:space="preserve">e prijaviti najviše dva projekta. </w:t>
      </w:r>
    </w:p>
    <w:p w:rsidR="00492952" w:rsidRPr="00B105F1" w:rsidRDefault="00492952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 </w:t>
      </w:r>
    </w:p>
    <w:p w:rsidR="00045F86" w:rsidRPr="00B105F1" w:rsidRDefault="00492952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Prijave za sufinanciranje </w:t>
      </w:r>
      <w:r w:rsidR="005448A4" w:rsidRPr="00B105F1">
        <w:rPr>
          <w:rFonts w:ascii="Arial" w:hAnsi="Arial" w:cs="Arial"/>
          <w:sz w:val="24"/>
          <w:szCs w:val="24"/>
        </w:rPr>
        <w:t>razmatrat će se isključivo ako U</w:t>
      </w:r>
      <w:r w:rsidRPr="00B105F1">
        <w:rPr>
          <w:rFonts w:ascii="Arial" w:hAnsi="Arial" w:cs="Arial"/>
          <w:sz w:val="24"/>
          <w:szCs w:val="24"/>
        </w:rPr>
        <w:t xml:space="preserve">druga udovoljava slijedećim uvjetima:  </w:t>
      </w:r>
    </w:p>
    <w:p w:rsidR="00A952DA" w:rsidRPr="00B105F1" w:rsidRDefault="00A952DA" w:rsidP="00DC6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5F86" w:rsidRPr="00B105F1" w:rsidRDefault="00492952" w:rsidP="00FA2833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a) </w:t>
      </w:r>
      <w:r w:rsidR="005448A4" w:rsidRPr="00B105F1">
        <w:rPr>
          <w:rFonts w:ascii="Arial" w:hAnsi="Arial" w:cs="Arial"/>
          <w:sz w:val="24"/>
          <w:szCs w:val="24"/>
        </w:rPr>
        <w:t>U</w:t>
      </w:r>
      <w:r w:rsidRPr="00B105F1">
        <w:rPr>
          <w:rFonts w:ascii="Arial" w:hAnsi="Arial" w:cs="Arial"/>
          <w:sz w:val="24"/>
          <w:szCs w:val="24"/>
        </w:rPr>
        <w:t xml:space="preserve">druga je upisana u </w:t>
      </w:r>
      <w:r w:rsidR="00B71693" w:rsidRPr="00B105F1">
        <w:rPr>
          <w:rFonts w:ascii="Arial" w:hAnsi="Arial" w:cs="Arial"/>
          <w:sz w:val="24"/>
          <w:szCs w:val="24"/>
        </w:rPr>
        <w:t>R</w:t>
      </w:r>
      <w:r w:rsidRPr="00B105F1">
        <w:rPr>
          <w:rFonts w:ascii="Arial" w:hAnsi="Arial" w:cs="Arial"/>
          <w:sz w:val="24"/>
          <w:szCs w:val="24"/>
        </w:rPr>
        <w:t xml:space="preserve">egistar udruga </w:t>
      </w:r>
      <w:r w:rsidR="00B71693" w:rsidRPr="00B105F1">
        <w:rPr>
          <w:rFonts w:ascii="Arial" w:hAnsi="Arial" w:cs="Arial"/>
          <w:sz w:val="24"/>
          <w:szCs w:val="24"/>
          <w:shd w:val="clear" w:color="auto" w:fill="FFFFFF"/>
        </w:rPr>
        <w:t>Republike Hrvatske pri Ministarstvu uprave i Ministarstvu financija (RNO Registar)</w:t>
      </w:r>
      <w:r w:rsidR="00B71693" w:rsidRPr="00B105F1">
        <w:rPr>
          <w:rFonts w:ascii="Arial" w:hAnsi="Arial" w:cs="Arial"/>
          <w:sz w:val="24"/>
          <w:szCs w:val="24"/>
        </w:rPr>
        <w:t>;</w:t>
      </w:r>
    </w:p>
    <w:p w:rsidR="00045F86" w:rsidRPr="00B105F1" w:rsidRDefault="005448A4" w:rsidP="00FA2833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>b) U</w:t>
      </w:r>
      <w:r w:rsidR="00492952" w:rsidRPr="00B105F1">
        <w:rPr>
          <w:rFonts w:ascii="Arial" w:hAnsi="Arial" w:cs="Arial"/>
          <w:sz w:val="24"/>
          <w:szCs w:val="24"/>
        </w:rPr>
        <w:t xml:space="preserve">druga promiče vrijednosti na području kulture, tehničke kulture, sporta, zaštite okoliša i civilnog društva od interesa za </w:t>
      </w:r>
      <w:r w:rsidR="00045F86" w:rsidRPr="00B105F1">
        <w:rPr>
          <w:rFonts w:ascii="Arial" w:hAnsi="Arial" w:cs="Arial"/>
          <w:sz w:val="24"/>
          <w:szCs w:val="24"/>
        </w:rPr>
        <w:t>Općin</w:t>
      </w:r>
      <w:r w:rsidR="00A952DA" w:rsidRPr="00B105F1">
        <w:rPr>
          <w:rFonts w:ascii="Arial" w:hAnsi="Arial" w:cs="Arial"/>
          <w:sz w:val="24"/>
          <w:szCs w:val="24"/>
        </w:rPr>
        <w:t>u</w:t>
      </w:r>
      <w:r w:rsidR="00492952" w:rsidRPr="00B105F1">
        <w:rPr>
          <w:rFonts w:ascii="Arial" w:hAnsi="Arial" w:cs="Arial"/>
          <w:sz w:val="24"/>
          <w:szCs w:val="24"/>
        </w:rPr>
        <w:t xml:space="preserve"> </w:t>
      </w:r>
      <w:r w:rsidR="00045F86" w:rsidRPr="00B105F1">
        <w:rPr>
          <w:rFonts w:ascii="Arial" w:hAnsi="Arial" w:cs="Arial"/>
          <w:sz w:val="24"/>
          <w:szCs w:val="24"/>
        </w:rPr>
        <w:t>Runović</w:t>
      </w:r>
      <w:r w:rsidR="00A952DA" w:rsidRPr="00B105F1">
        <w:rPr>
          <w:rFonts w:ascii="Arial" w:hAnsi="Arial" w:cs="Arial"/>
          <w:sz w:val="24"/>
          <w:szCs w:val="24"/>
        </w:rPr>
        <w:t>i</w:t>
      </w:r>
      <w:r w:rsidR="00492952" w:rsidRPr="00B105F1">
        <w:rPr>
          <w:rFonts w:ascii="Arial" w:hAnsi="Arial" w:cs="Arial"/>
          <w:sz w:val="24"/>
          <w:szCs w:val="24"/>
        </w:rPr>
        <w:t xml:space="preserve">; </w:t>
      </w:r>
    </w:p>
    <w:p w:rsidR="00492952" w:rsidRPr="00B105F1" w:rsidRDefault="00492952" w:rsidP="00FA2833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c) </w:t>
      </w:r>
      <w:r w:rsidR="005448A4" w:rsidRPr="00B105F1">
        <w:rPr>
          <w:rFonts w:ascii="Arial" w:hAnsi="Arial" w:cs="Arial"/>
          <w:sz w:val="24"/>
          <w:szCs w:val="24"/>
        </w:rPr>
        <w:t>U</w:t>
      </w:r>
      <w:r w:rsidRPr="00B105F1">
        <w:rPr>
          <w:rFonts w:ascii="Arial" w:hAnsi="Arial" w:cs="Arial"/>
          <w:sz w:val="24"/>
          <w:szCs w:val="24"/>
        </w:rPr>
        <w:t xml:space="preserve">druga je pravovremeno i u potpunosti ispunila sve preuzete obveze na temelju prijašnjih dodjela financijskih potpora ili sufinanciranje projekta iz proračuna </w:t>
      </w:r>
      <w:r w:rsidR="00045F86" w:rsidRPr="00B105F1">
        <w:rPr>
          <w:rFonts w:ascii="Arial" w:hAnsi="Arial" w:cs="Arial"/>
          <w:sz w:val="24"/>
          <w:szCs w:val="24"/>
        </w:rPr>
        <w:t>Općin</w:t>
      </w:r>
      <w:r w:rsidR="00A952DA" w:rsidRPr="00B105F1">
        <w:rPr>
          <w:rFonts w:ascii="Arial" w:hAnsi="Arial" w:cs="Arial"/>
          <w:sz w:val="24"/>
          <w:szCs w:val="24"/>
        </w:rPr>
        <w:t xml:space="preserve">e </w:t>
      </w:r>
      <w:r w:rsidR="00045F86" w:rsidRPr="00B105F1">
        <w:rPr>
          <w:rFonts w:ascii="Arial" w:hAnsi="Arial" w:cs="Arial"/>
          <w:sz w:val="24"/>
          <w:szCs w:val="24"/>
        </w:rPr>
        <w:t>Runovići</w:t>
      </w:r>
      <w:r w:rsidRPr="00B105F1">
        <w:rPr>
          <w:rFonts w:ascii="Arial" w:hAnsi="Arial" w:cs="Arial"/>
          <w:sz w:val="24"/>
          <w:szCs w:val="24"/>
        </w:rPr>
        <w:t xml:space="preserve">. </w:t>
      </w:r>
    </w:p>
    <w:p w:rsidR="00492952" w:rsidRPr="00B105F1" w:rsidRDefault="00492952" w:rsidP="00DC6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52DA" w:rsidRPr="005C02B0" w:rsidRDefault="00492952" w:rsidP="00FA28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02B0">
        <w:rPr>
          <w:rFonts w:ascii="Arial" w:hAnsi="Arial" w:cs="Arial"/>
          <w:b/>
          <w:sz w:val="24"/>
          <w:szCs w:val="24"/>
        </w:rPr>
        <w:t xml:space="preserve">4. NAČIN PRIJAVE PROJEKTA </w:t>
      </w:r>
    </w:p>
    <w:p w:rsidR="00A952DA" w:rsidRPr="00B105F1" w:rsidRDefault="00A952DA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2DA" w:rsidRPr="00B105F1" w:rsidRDefault="00492952" w:rsidP="00FA28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a) projekti za financijsku potporu šalju se na adresu: </w:t>
      </w:r>
      <w:r w:rsidR="00045F86" w:rsidRPr="00B105F1">
        <w:rPr>
          <w:rFonts w:ascii="Arial" w:hAnsi="Arial" w:cs="Arial"/>
          <w:sz w:val="24"/>
          <w:szCs w:val="24"/>
        </w:rPr>
        <w:t>Općina</w:t>
      </w:r>
      <w:r w:rsidRPr="00B105F1">
        <w:rPr>
          <w:rFonts w:ascii="Arial" w:hAnsi="Arial" w:cs="Arial"/>
          <w:sz w:val="24"/>
          <w:szCs w:val="24"/>
        </w:rPr>
        <w:t xml:space="preserve"> </w:t>
      </w:r>
      <w:r w:rsidR="00045F86" w:rsidRPr="00B105F1">
        <w:rPr>
          <w:rFonts w:ascii="Arial" w:hAnsi="Arial" w:cs="Arial"/>
          <w:sz w:val="24"/>
          <w:szCs w:val="24"/>
        </w:rPr>
        <w:t>Runović</w:t>
      </w:r>
      <w:r w:rsidR="00A952DA" w:rsidRPr="00B105F1">
        <w:rPr>
          <w:rFonts w:ascii="Arial" w:hAnsi="Arial" w:cs="Arial"/>
          <w:sz w:val="24"/>
          <w:szCs w:val="24"/>
        </w:rPr>
        <w:t>i, Trg fra Mije Runovića 5, 21261</w:t>
      </w:r>
      <w:r w:rsidRPr="00B105F1">
        <w:rPr>
          <w:rFonts w:ascii="Arial" w:hAnsi="Arial" w:cs="Arial"/>
          <w:sz w:val="24"/>
          <w:szCs w:val="24"/>
        </w:rPr>
        <w:t xml:space="preserve"> </w:t>
      </w:r>
      <w:r w:rsidR="00045F86" w:rsidRPr="00B105F1">
        <w:rPr>
          <w:rFonts w:ascii="Arial" w:hAnsi="Arial" w:cs="Arial"/>
          <w:sz w:val="24"/>
          <w:szCs w:val="24"/>
        </w:rPr>
        <w:t>Runović</w:t>
      </w:r>
      <w:r w:rsidRPr="00B105F1">
        <w:rPr>
          <w:rFonts w:ascii="Arial" w:hAnsi="Arial" w:cs="Arial"/>
          <w:sz w:val="24"/>
          <w:szCs w:val="24"/>
        </w:rPr>
        <w:t xml:space="preserve">; </w:t>
      </w:r>
    </w:p>
    <w:p w:rsidR="00550088" w:rsidRPr="00B105F1" w:rsidRDefault="00550088" w:rsidP="00FA28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45F86" w:rsidRDefault="00492952" w:rsidP="00FA28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b) obavezna natječajna dokumentacija uz prijavu projekta je: </w:t>
      </w:r>
    </w:p>
    <w:p w:rsidR="00721049" w:rsidRPr="00B105F1" w:rsidRDefault="00721049" w:rsidP="00FA28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45F86" w:rsidRPr="00B105F1" w:rsidRDefault="00492952" w:rsidP="00FA28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- </w:t>
      </w:r>
      <w:r w:rsidR="005C02B0">
        <w:rPr>
          <w:rFonts w:ascii="Arial" w:hAnsi="Arial" w:cs="Arial"/>
          <w:sz w:val="24"/>
          <w:szCs w:val="24"/>
        </w:rPr>
        <w:tab/>
      </w:r>
      <w:r w:rsidRPr="00B105F1">
        <w:rPr>
          <w:rFonts w:ascii="Arial" w:hAnsi="Arial" w:cs="Arial"/>
          <w:sz w:val="24"/>
          <w:szCs w:val="24"/>
        </w:rPr>
        <w:t xml:space="preserve">ovjereni i potpisani podaci o udruzi  </w:t>
      </w:r>
    </w:p>
    <w:p w:rsidR="00045F86" w:rsidRPr="00B105F1" w:rsidRDefault="00492952" w:rsidP="00FA28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- </w:t>
      </w:r>
      <w:r w:rsidR="005C02B0">
        <w:rPr>
          <w:rFonts w:ascii="Arial" w:hAnsi="Arial" w:cs="Arial"/>
          <w:sz w:val="24"/>
          <w:szCs w:val="24"/>
        </w:rPr>
        <w:tab/>
      </w:r>
      <w:r w:rsidRPr="00B105F1">
        <w:rPr>
          <w:rFonts w:ascii="Arial" w:hAnsi="Arial" w:cs="Arial"/>
          <w:sz w:val="24"/>
          <w:szCs w:val="24"/>
        </w:rPr>
        <w:t xml:space="preserve">ovjereni i potpisani podaci o projektu udruge </w:t>
      </w:r>
    </w:p>
    <w:p w:rsidR="00045F86" w:rsidRPr="00B105F1" w:rsidRDefault="00492952" w:rsidP="00FA28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- </w:t>
      </w:r>
      <w:r w:rsidR="005C02B0">
        <w:rPr>
          <w:rFonts w:ascii="Arial" w:hAnsi="Arial" w:cs="Arial"/>
          <w:sz w:val="24"/>
          <w:szCs w:val="24"/>
        </w:rPr>
        <w:tab/>
      </w:r>
      <w:r w:rsidRPr="00B105F1">
        <w:rPr>
          <w:rFonts w:ascii="Arial" w:hAnsi="Arial" w:cs="Arial"/>
          <w:sz w:val="24"/>
          <w:szCs w:val="24"/>
        </w:rPr>
        <w:t xml:space="preserve">ovjereni i potpisani obrasci proračuna projekta udruge </w:t>
      </w:r>
    </w:p>
    <w:p w:rsidR="00C60A95" w:rsidRPr="00B105F1" w:rsidRDefault="00492952" w:rsidP="005C02B0">
      <w:pPr>
        <w:shd w:val="clear" w:color="auto" w:fill="FFFFFF"/>
        <w:spacing w:after="0" w:line="240" w:lineRule="auto"/>
        <w:ind w:left="1413" w:hanging="705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105F1">
        <w:rPr>
          <w:rFonts w:ascii="Arial" w:hAnsi="Arial" w:cs="Arial"/>
          <w:sz w:val="24"/>
          <w:szCs w:val="24"/>
        </w:rPr>
        <w:t xml:space="preserve">- </w:t>
      </w:r>
      <w:r w:rsidR="005C02B0">
        <w:rPr>
          <w:rFonts w:ascii="Arial" w:hAnsi="Arial" w:cs="Arial"/>
          <w:sz w:val="24"/>
          <w:szCs w:val="24"/>
        </w:rPr>
        <w:tab/>
      </w:r>
      <w:r w:rsidR="00B01275">
        <w:rPr>
          <w:rFonts w:ascii="Arial" w:hAnsi="Arial" w:cs="Arial"/>
          <w:sz w:val="24"/>
          <w:szCs w:val="24"/>
        </w:rPr>
        <w:t>Potvrda o preuzetom financijskom izvještaju Udruge za 202</w:t>
      </w:r>
      <w:r w:rsidR="00A72109">
        <w:rPr>
          <w:rFonts w:ascii="Arial" w:hAnsi="Arial" w:cs="Arial"/>
          <w:sz w:val="24"/>
          <w:szCs w:val="24"/>
        </w:rPr>
        <w:t>2</w:t>
      </w:r>
      <w:r w:rsidR="00B01275">
        <w:rPr>
          <w:rFonts w:ascii="Arial" w:hAnsi="Arial" w:cs="Arial"/>
          <w:sz w:val="24"/>
          <w:szCs w:val="24"/>
        </w:rPr>
        <w:t xml:space="preserve">. godinu od strane FINE </w:t>
      </w:r>
    </w:p>
    <w:p w:rsidR="00B26E45" w:rsidRPr="00B105F1" w:rsidRDefault="00B26E45" w:rsidP="00721049">
      <w:pPr>
        <w:spacing w:after="0" w:line="240" w:lineRule="auto"/>
        <w:ind w:left="705" w:hanging="405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  <w:shd w:val="clear" w:color="auto" w:fill="FFFFFF"/>
        </w:rPr>
        <w:lastRenderedPageBreak/>
        <w:t>-</w:t>
      </w:r>
      <w:r w:rsidR="00005420" w:rsidRPr="00B105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920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05420" w:rsidRPr="00B105F1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B105F1">
        <w:rPr>
          <w:rFonts w:ascii="Arial" w:hAnsi="Arial" w:cs="Arial"/>
          <w:sz w:val="24"/>
          <w:szCs w:val="24"/>
          <w:shd w:val="clear" w:color="auto" w:fill="FFFFFF"/>
        </w:rPr>
        <w:t xml:space="preserve">otvrda Porezne uprave da </w:t>
      </w:r>
      <w:r w:rsidR="004C08DF" w:rsidRPr="00B105F1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B105F1">
        <w:rPr>
          <w:rFonts w:ascii="Arial" w:hAnsi="Arial" w:cs="Arial"/>
          <w:sz w:val="24"/>
          <w:szCs w:val="24"/>
          <w:shd w:val="clear" w:color="auto" w:fill="FFFFFF"/>
        </w:rPr>
        <w:t xml:space="preserve">druga nema </w:t>
      </w:r>
      <w:r w:rsidR="00721049" w:rsidRPr="00721049">
        <w:rPr>
          <w:rFonts w:ascii="Arial" w:hAnsi="Arial" w:cs="Arial"/>
          <w:sz w:val="24"/>
          <w:szCs w:val="24"/>
        </w:rPr>
        <w:t>duga po osnovi javnih davanja o kojima službenu evidenciju vodi Porezna</w:t>
      </w:r>
      <w:r w:rsidR="00721049">
        <w:rPr>
          <w:rFonts w:ascii="Arial" w:hAnsi="Arial" w:cs="Arial"/>
          <w:sz w:val="24"/>
          <w:szCs w:val="24"/>
        </w:rPr>
        <w:t xml:space="preserve"> </w:t>
      </w:r>
      <w:r w:rsidR="00721049" w:rsidRPr="00721049">
        <w:rPr>
          <w:rFonts w:ascii="Arial" w:hAnsi="Arial" w:cs="Arial"/>
          <w:sz w:val="24"/>
          <w:szCs w:val="24"/>
        </w:rPr>
        <w:t>uprava.</w:t>
      </w:r>
      <w:r w:rsidR="00721049">
        <w:rPr>
          <w:rFonts w:ascii="Arial" w:hAnsi="Arial" w:cs="Arial"/>
          <w:sz w:val="24"/>
          <w:szCs w:val="24"/>
        </w:rPr>
        <w:t xml:space="preserve"> Hrvatske, </w:t>
      </w:r>
      <w:r w:rsidR="005C02B0">
        <w:rPr>
          <w:rFonts w:ascii="Arial" w:hAnsi="Arial" w:cs="Arial"/>
          <w:sz w:val="24"/>
          <w:szCs w:val="24"/>
          <w:shd w:val="clear" w:color="auto" w:fill="FFFFFF"/>
        </w:rPr>
        <w:t>ne starija od 30 dana</w:t>
      </w:r>
      <w:r w:rsidRPr="00B105F1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452D69" w:rsidRPr="00B105F1" w:rsidRDefault="00452D69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F86" w:rsidRDefault="00492952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c) natječajna dokumentacija dostavlja se za svaki projekt u jednoj omotnici na kojoj treba naznačiti: </w:t>
      </w:r>
    </w:p>
    <w:p w:rsidR="00977B33" w:rsidRPr="00B105F1" w:rsidRDefault="00977B33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F86" w:rsidRPr="00B105F1" w:rsidRDefault="00492952" w:rsidP="00FA283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- </w:t>
      </w:r>
      <w:r w:rsidR="005C02B0">
        <w:rPr>
          <w:rFonts w:ascii="Arial" w:hAnsi="Arial" w:cs="Arial"/>
          <w:sz w:val="24"/>
          <w:szCs w:val="24"/>
        </w:rPr>
        <w:t xml:space="preserve">  </w:t>
      </w:r>
      <w:r w:rsidR="005C02B0">
        <w:rPr>
          <w:rFonts w:ascii="Arial" w:hAnsi="Arial" w:cs="Arial"/>
          <w:sz w:val="24"/>
          <w:szCs w:val="24"/>
        </w:rPr>
        <w:tab/>
      </w:r>
      <w:r w:rsidRPr="00B105F1">
        <w:rPr>
          <w:rFonts w:ascii="Arial" w:hAnsi="Arial" w:cs="Arial"/>
          <w:sz w:val="24"/>
          <w:szCs w:val="24"/>
        </w:rPr>
        <w:t xml:space="preserve">naziv udruge  </w:t>
      </w:r>
    </w:p>
    <w:p w:rsidR="00045F86" w:rsidRPr="00B105F1" w:rsidRDefault="00492952" w:rsidP="005C02B0">
      <w:pPr>
        <w:spacing w:after="0" w:line="240" w:lineRule="auto"/>
        <w:ind w:left="1413" w:hanging="705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- </w:t>
      </w:r>
      <w:r w:rsidR="005C02B0">
        <w:rPr>
          <w:rFonts w:ascii="Arial" w:hAnsi="Arial" w:cs="Arial"/>
          <w:sz w:val="24"/>
          <w:szCs w:val="24"/>
        </w:rPr>
        <w:tab/>
      </w:r>
      <w:r w:rsidRPr="00B105F1">
        <w:rPr>
          <w:rFonts w:ascii="Arial" w:hAnsi="Arial" w:cs="Arial"/>
          <w:sz w:val="24"/>
          <w:szCs w:val="24"/>
        </w:rPr>
        <w:t>naziv projekta koji se prijavljuje uz napomenu «prijava na natječaj za udruge»</w:t>
      </w:r>
    </w:p>
    <w:p w:rsidR="00492952" w:rsidRPr="00B105F1" w:rsidRDefault="00492952" w:rsidP="005C02B0">
      <w:pPr>
        <w:spacing w:after="0" w:line="240" w:lineRule="auto"/>
        <w:ind w:left="1413" w:hanging="660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- </w:t>
      </w:r>
      <w:r w:rsidR="005C02B0">
        <w:rPr>
          <w:rFonts w:ascii="Arial" w:hAnsi="Arial" w:cs="Arial"/>
          <w:sz w:val="24"/>
          <w:szCs w:val="24"/>
        </w:rPr>
        <w:tab/>
      </w:r>
      <w:r w:rsidRPr="00B105F1">
        <w:rPr>
          <w:rFonts w:ascii="Arial" w:hAnsi="Arial" w:cs="Arial"/>
          <w:sz w:val="24"/>
          <w:szCs w:val="24"/>
        </w:rPr>
        <w:t xml:space="preserve">oznaka natječajnog područja (kultura, tehnička kultura, sport, zaštita okoliša i civilnog društva) za koju se prijavljuje projekt. </w:t>
      </w:r>
    </w:p>
    <w:p w:rsidR="00492952" w:rsidRPr="00B105F1" w:rsidRDefault="00492952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 </w:t>
      </w:r>
    </w:p>
    <w:p w:rsidR="00550088" w:rsidRPr="003A63A8" w:rsidRDefault="00492952" w:rsidP="00FA28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63A8">
        <w:rPr>
          <w:rFonts w:ascii="Arial" w:hAnsi="Arial" w:cs="Arial"/>
          <w:b/>
          <w:sz w:val="24"/>
          <w:szCs w:val="24"/>
        </w:rPr>
        <w:t xml:space="preserve"> 5. ROK ZA PODNOŠENJE PRIJAVA </w:t>
      </w:r>
    </w:p>
    <w:p w:rsidR="00550088" w:rsidRPr="00B105F1" w:rsidRDefault="00550088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952" w:rsidRPr="00B105F1" w:rsidRDefault="00492952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2B0">
        <w:rPr>
          <w:rFonts w:ascii="Arial" w:hAnsi="Arial" w:cs="Arial"/>
          <w:sz w:val="24"/>
          <w:szCs w:val="24"/>
        </w:rPr>
        <w:t xml:space="preserve">Rok za podnošenje prijava je zaključno do </w:t>
      </w:r>
      <w:r w:rsidR="005C02B0" w:rsidRPr="003A63A8">
        <w:rPr>
          <w:rFonts w:ascii="Arial" w:hAnsi="Arial" w:cs="Arial"/>
          <w:b/>
          <w:sz w:val="24"/>
          <w:szCs w:val="24"/>
        </w:rPr>
        <w:t>1</w:t>
      </w:r>
      <w:r w:rsidR="00A72109">
        <w:rPr>
          <w:rFonts w:ascii="Arial" w:hAnsi="Arial" w:cs="Arial"/>
          <w:b/>
          <w:sz w:val="24"/>
          <w:szCs w:val="24"/>
        </w:rPr>
        <w:t>0</w:t>
      </w:r>
      <w:r w:rsidR="005C02B0" w:rsidRPr="003A63A8">
        <w:rPr>
          <w:rFonts w:ascii="Arial" w:hAnsi="Arial" w:cs="Arial"/>
          <w:b/>
          <w:sz w:val="24"/>
          <w:szCs w:val="24"/>
        </w:rPr>
        <w:t xml:space="preserve">. </w:t>
      </w:r>
      <w:r w:rsidR="00A72109">
        <w:rPr>
          <w:rFonts w:ascii="Arial" w:hAnsi="Arial" w:cs="Arial"/>
          <w:b/>
          <w:sz w:val="24"/>
          <w:szCs w:val="24"/>
        </w:rPr>
        <w:t>prosinc</w:t>
      </w:r>
      <w:r w:rsidR="005C02B0" w:rsidRPr="003A63A8">
        <w:rPr>
          <w:rFonts w:ascii="Arial" w:hAnsi="Arial" w:cs="Arial"/>
          <w:b/>
          <w:sz w:val="24"/>
          <w:szCs w:val="24"/>
        </w:rPr>
        <w:t>a 202</w:t>
      </w:r>
      <w:r w:rsidR="00A72109">
        <w:rPr>
          <w:rFonts w:ascii="Arial" w:hAnsi="Arial" w:cs="Arial"/>
          <w:b/>
          <w:sz w:val="24"/>
          <w:szCs w:val="24"/>
        </w:rPr>
        <w:t>3</w:t>
      </w:r>
      <w:r w:rsidRPr="003A63A8">
        <w:rPr>
          <w:rFonts w:ascii="Arial" w:hAnsi="Arial" w:cs="Arial"/>
          <w:b/>
          <w:sz w:val="24"/>
          <w:szCs w:val="24"/>
        </w:rPr>
        <w:t>. godine do 1</w:t>
      </w:r>
      <w:r w:rsidR="00A72109">
        <w:rPr>
          <w:rFonts w:ascii="Arial" w:hAnsi="Arial" w:cs="Arial"/>
          <w:b/>
          <w:sz w:val="24"/>
          <w:szCs w:val="24"/>
        </w:rPr>
        <w:t>3</w:t>
      </w:r>
      <w:r w:rsidRPr="003A63A8">
        <w:rPr>
          <w:rFonts w:ascii="Arial" w:hAnsi="Arial" w:cs="Arial"/>
          <w:b/>
          <w:sz w:val="24"/>
          <w:szCs w:val="24"/>
        </w:rPr>
        <w:t>.00 sati.</w:t>
      </w:r>
      <w:r w:rsidRPr="00B105F1">
        <w:rPr>
          <w:rFonts w:ascii="Arial" w:hAnsi="Arial" w:cs="Arial"/>
          <w:sz w:val="24"/>
          <w:szCs w:val="24"/>
        </w:rPr>
        <w:t xml:space="preserve"> </w:t>
      </w:r>
    </w:p>
    <w:p w:rsidR="00492952" w:rsidRPr="00B105F1" w:rsidRDefault="00492952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 </w:t>
      </w:r>
    </w:p>
    <w:p w:rsidR="00045F86" w:rsidRPr="003A63A8" w:rsidRDefault="00492952" w:rsidP="00FA28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63A8">
        <w:rPr>
          <w:rFonts w:ascii="Arial" w:hAnsi="Arial" w:cs="Arial"/>
          <w:b/>
          <w:sz w:val="24"/>
          <w:szCs w:val="24"/>
        </w:rPr>
        <w:t xml:space="preserve">6. POSTUPAK ODOBRAVANJA I OBAVIJESTI O REZULTATIMA NATJEČAJA </w:t>
      </w:r>
    </w:p>
    <w:p w:rsidR="00045F86" w:rsidRPr="00B105F1" w:rsidRDefault="00045F86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F86" w:rsidRPr="00B105F1" w:rsidRDefault="00492952" w:rsidP="00FA2833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>a) prijave projekata koje ne udovoljavaju formalnim uvjetima natječaja (zakašnjele prijave, prijave koje ne sadr</w:t>
      </w:r>
      <w:r w:rsidR="00B45EA2" w:rsidRPr="00B105F1">
        <w:rPr>
          <w:rFonts w:ascii="Arial" w:hAnsi="Arial" w:cs="Arial"/>
          <w:sz w:val="24"/>
          <w:szCs w:val="24"/>
        </w:rPr>
        <w:t>ž</w:t>
      </w:r>
      <w:r w:rsidRPr="00B105F1">
        <w:rPr>
          <w:rFonts w:ascii="Arial" w:hAnsi="Arial" w:cs="Arial"/>
          <w:sz w:val="24"/>
          <w:szCs w:val="24"/>
        </w:rPr>
        <w:t>e svu natječajnu propisanu dokumentaciju ili na neki drugi način su suprotni uvjetima iz ovog natječaja</w:t>
      </w:r>
      <w:r w:rsidR="00B45EA2" w:rsidRPr="00B105F1">
        <w:rPr>
          <w:rFonts w:ascii="Arial" w:hAnsi="Arial" w:cs="Arial"/>
          <w:sz w:val="24"/>
          <w:szCs w:val="24"/>
        </w:rPr>
        <w:t>) neće se razmatrati o čemu će U</w:t>
      </w:r>
      <w:r w:rsidRPr="00B105F1">
        <w:rPr>
          <w:rFonts w:ascii="Arial" w:hAnsi="Arial" w:cs="Arial"/>
          <w:sz w:val="24"/>
          <w:szCs w:val="24"/>
        </w:rPr>
        <w:t xml:space="preserve">druge biti posebno obaviještene, </w:t>
      </w:r>
    </w:p>
    <w:p w:rsidR="00045F86" w:rsidRPr="00B105F1" w:rsidRDefault="00492952" w:rsidP="00FA2833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b) ocjenu kvalitete zaprimljenih projekata i prijedlog za financijsku potporu projektu dat će ocjenjivačko povjerenstvo </w:t>
      </w:r>
    </w:p>
    <w:p w:rsidR="00045F86" w:rsidRPr="00B105F1" w:rsidRDefault="00492952" w:rsidP="00FA2833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c) na prijedlog ocjenjivačkog povjerenstva </w:t>
      </w:r>
      <w:r w:rsidR="00D454C3" w:rsidRPr="00B105F1">
        <w:rPr>
          <w:rFonts w:ascii="Arial" w:hAnsi="Arial" w:cs="Arial"/>
          <w:sz w:val="24"/>
          <w:szCs w:val="24"/>
        </w:rPr>
        <w:t xml:space="preserve">Općinski </w:t>
      </w:r>
      <w:r w:rsidRPr="00B105F1">
        <w:rPr>
          <w:rFonts w:ascii="Arial" w:hAnsi="Arial" w:cs="Arial"/>
          <w:sz w:val="24"/>
          <w:szCs w:val="24"/>
        </w:rPr>
        <w:t xml:space="preserve">načelnik </w:t>
      </w:r>
      <w:r w:rsidR="00D454C3" w:rsidRPr="00B105F1">
        <w:rPr>
          <w:rFonts w:ascii="Arial" w:hAnsi="Arial" w:cs="Arial"/>
          <w:sz w:val="24"/>
          <w:szCs w:val="24"/>
        </w:rPr>
        <w:t>Općine</w:t>
      </w:r>
      <w:r w:rsidRPr="00B105F1">
        <w:rPr>
          <w:rFonts w:ascii="Arial" w:hAnsi="Arial" w:cs="Arial"/>
          <w:sz w:val="24"/>
          <w:szCs w:val="24"/>
        </w:rPr>
        <w:t xml:space="preserve"> </w:t>
      </w:r>
      <w:r w:rsidR="00045F86" w:rsidRPr="00B105F1">
        <w:rPr>
          <w:rFonts w:ascii="Arial" w:hAnsi="Arial" w:cs="Arial"/>
          <w:sz w:val="24"/>
          <w:szCs w:val="24"/>
        </w:rPr>
        <w:t>Runovići</w:t>
      </w:r>
      <w:r w:rsidRPr="00B105F1">
        <w:rPr>
          <w:rFonts w:ascii="Arial" w:hAnsi="Arial" w:cs="Arial"/>
          <w:sz w:val="24"/>
          <w:szCs w:val="24"/>
        </w:rPr>
        <w:t xml:space="preserve"> donijet će odluku za financijske potpore </w:t>
      </w:r>
    </w:p>
    <w:p w:rsidR="00492952" w:rsidRPr="00B105F1" w:rsidRDefault="00492952" w:rsidP="00FA2833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d) ugovor o financijskoj potpori s </w:t>
      </w:r>
      <w:r w:rsidR="00B45EA2" w:rsidRPr="00B105F1">
        <w:rPr>
          <w:rFonts w:ascii="Arial" w:hAnsi="Arial" w:cs="Arial"/>
          <w:sz w:val="24"/>
          <w:szCs w:val="24"/>
        </w:rPr>
        <w:t>Općin</w:t>
      </w:r>
      <w:r w:rsidRPr="00B105F1">
        <w:rPr>
          <w:rFonts w:ascii="Arial" w:hAnsi="Arial" w:cs="Arial"/>
          <w:sz w:val="24"/>
          <w:szCs w:val="24"/>
        </w:rPr>
        <w:t xml:space="preserve">om </w:t>
      </w:r>
      <w:r w:rsidR="00045F86" w:rsidRPr="00B105F1">
        <w:rPr>
          <w:rFonts w:ascii="Arial" w:hAnsi="Arial" w:cs="Arial"/>
          <w:sz w:val="24"/>
          <w:szCs w:val="24"/>
        </w:rPr>
        <w:t>Runović</w:t>
      </w:r>
      <w:r w:rsidR="004C08DF" w:rsidRPr="00B105F1">
        <w:rPr>
          <w:rFonts w:ascii="Arial" w:hAnsi="Arial" w:cs="Arial"/>
          <w:sz w:val="24"/>
          <w:szCs w:val="24"/>
        </w:rPr>
        <w:t>i</w:t>
      </w:r>
      <w:r w:rsidR="00B45EA2" w:rsidRPr="00B105F1">
        <w:rPr>
          <w:rFonts w:ascii="Arial" w:hAnsi="Arial" w:cs="Arial"/>
          <w:sz w:val="24"/>
          <w:szCs w:val="24"/>
        </w:rPr>
        <w:t xml:space="preserve"> U</w:t>
      </w:r>
      <w:r w:rsidRPr="00B105F1">
        <w:rPr>
          <w:rFonts w:ascii="Arial" w:hAnsi="Arial" w:cs="Arial"/>
          <w:sz w:val="24"/>
          <w:szCs w:val="24"/>
        </w:rPr>
        <w:t xml:space="preserve">druge su obvezne potpisati najkasnije 30 dana nakon objave rezultata natječaja na web stranicama </w:t>
      </w:r>
      <w:r w:rsidR="00452D69" w:rsidRPr="00B105F1">
        <w:rPr>
          <w:rFonts w:ascii="Arial" w:hAnsi="Arial" w:cs="Arial"/>
          <w:sz w:val="24"/>
          <w:szCs w:val="24"/>
        </w:rPr>
        <w:t>Općine</w:t>
      </w:r>
      <w:r w:rsidRPr="00B105F1">
        <w:rPr>
          <w:rFonts w:ascii="Arial" w:hAnsi="Arial" w:cs="Arial"/>
          <w:sz w:val="24"/>
          <w:szCs w:val="24"/>
        </w:rPr>
        <w:t xml:space="preserve"> </w:t>
      </w:r>
      <w:r w:rsidR="00045F86" w:rsidRPr="00B105F1">
        <w:rPr>
          <w:rFonts w:ascii="Arial" w:hAnsi="Arial" w:cs="Arial"/>
          <w:sz w:val="24"/>
          <w:szCs w:val="24"/>
        </w:rPr>
        <w:t>Runovići</w:t>
      </w:r>
      <w:r w:rsidRPr="00B105F1">
        <w:rPr>
          <w:rFonts w:ascii="Arial" w:hAnsi="Arial" w:cs="Arial"/>
          <w:sz w:val="24"/>
          <w:szCs w:val="24"/>
        </w:rPr>
        <w:t xml:space="preserve">. </w:t>
      </w:r>
    </w:p>
    <w:p w:rsidR="00492952" w:rsidRDefault="00492952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 </w:t>
      </w:r>
    </w:p>
    <w:p w:rsidR="00550826" w:rsidRPr="00B105F1" w:rsidRDefault="00550826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F86" w:rsidRPr="003A63A8" w:rsidRDefault="00492952" w:rsidP="00FA28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63A8">
        <w:rPr>
          <w:rFonts w:ascii="Arial" w:hAnsi="Arial" w:cs="Arial"/>
          <w:b/>
          <w:sz w:val="24"/>
          <w:szCs w:val="24"/>
        </w:rPr>
        <w:t xml:space="preserve">PRAVO PRIGOVORA </w:t>
      </w:r>
    </w:p>
    <w:p w:rsidR="00452D69" w:rsidRPr="00B105F1" w:rsidRDefault="00492952" w:rsidP="00FA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5F1">
        <w:rPr>
          <w:rFonts w:ascii="Arial" w:hAnsi="Arial" w:cs="Arial"/>
          <w:sz w:val="24"/>
          <w:szCs w:val="24"/>
        </w:rPr>
        <w:t xml:space="preserve">Prigovor na rezultate natječaja udruge mogu izjaviti u roku od osam dana od dana objave odluke o davanju financijske potpore. Prigovor se podnosi u pisanom obliku </w:t>
      </w:r>
      <w:r w:rsidR="00045F86" w:rsidRPr="00B105F1">
        <w:rPr>
          <w:rFonts w:ascii="Arial" w:hAnsi="Arial" w:cs="Arial"/>
          <w:sz w:val="24"/>
          <w:szCs w:val="24"/>
        </w:rPr>
        <w:t>Općin</w:t>
      </w:r>
      <w:r w:rsidR="00B45EA2" w:rsidRPr="00B105F1">
        <w:rPr>
          <w:rFonts w:ascii="Arial" w:hAnsi="Arial" w:cs="Arial"/>
          <w:sz w:val="24"/>
          <w:szCs w:val="24"/>
        </w:rPr>
        <w:t xml:space="preserve">skom </w:t>
      </w:r>
      <w:r w:rsidRPr="00B105F1">
        <w:rPr>
          <w:rFonts w:ascii="Arial" w:hAnsi="Arial" w:cs="Arial"/>
          <w:sz w:val="24"/>
          <w:szCs w:val="24"/>
        </w:rPr>
        <w:t xml:space="preserve">načelniku </w:t>
      </w:r>
      <w:r w:rsidR="00B45EA2" w:rsidRPr="00B105F1">
        <w:rPr>
          <w:rFonts w:ascii="Arial" w:hAnsi="Arial" w:cs="Arial"/>
          <w:sz w:val="24"/>
          <w:szCs w:val="24"/>
        </w:rPr>
        <w:t>Općine</w:t>
      </w:r>
      <w:r w:rsidRPr="00B105F1">
        <w:rPr>
          <w:rFonts w:ascii="Arial" w:hAnsi="Arial" w:cs="Arial"/>
          <w:sz w:val="24"/>
          <w:szCs w:val="24"/>
        </w:rPr>
        <w:t xml:space="preserve"> </w:t>
      </w:r>
      <w:r w:rsidR="00045F86" w:rsidRPr="00B105F1">
        <w:rPr>
          <w:rFonts w:ascii="Arial" w:hAnsi="Arial" w:cs="Arial"/>
          <w:sz w:val="24"/>
          <w:szCs w:val="24"/>
        </w:rPr>
        <w:t>Runovići</w:t>
      </w:r>
      <w:r w:rsidRPr="00B105F1">
        <w:rPr>
          <w:rFonts w:ascii="Arial" w:hAnsi="Arial" w:cs="Arial"/>
          <w:sz w:val="24"/>
          <w:szCs w:val="24"/>
        </w:rPr>
        <w:t xml:space="preserve"> na adresu: </w:t>
      </w:r>
      <w:r w:rsidR="00045F86" w:rsidRPr="00B105F1">
        <w:rPr>
          <w:rFonts w:ascii="Arial" w:hAnsi="Arial" w:cs="Arial"/>
          <w:sz w:val="24"/>
          <w:szCs w:val="24"/>
        </w:rPr>
        <w:t>Općina</w:t>
      </w:r>
      <w:r w:rsidRPr="00B105F1">
        <w:rPr>
          <w:rFonts w:ascii="Arial" w:hAnsi="Arial" w:cs="Arial"/>
          <w:sz w:val="24"/>
          <w:szCs w:val="24"/>
        </w:rPr>
        <w:t xml:space="preserve"> </w:t>
      </w:r>
      <w:r w:rsidR="00045F86" w:rsidRPr="00B105F1">
        <w:rPr>
          <w:rFonts w:ascii="Arial" w:hAnsi="Arial" w:cs="Arial"/>
          <w:sz w:val="24"/>
          <w:szCs w:val="24"/>
        </w:rPr>
        <w:t>Runović</w:t>
      </w:r>
      <w:r w:rsidR="00452D69" w:rsidRPr="00B105F1">
        <w:rPr>
          <w:rFonts w:ascii="Arial" w:hAnsi="Arial" w:cs="Arial"/>
          <w:sz w:val="24"/>
          <w:szCs w:val="24"/>
        </w:rPr>
        <w:t>i</w:t>
      </w:r>
      <w:r w:rsidRPr="00B105F1">
        <w:rPr>
          <w:rFonts w:ascii="Arial" w:hAnsi="Arial" w:cs="Arial"/>
          <w:sz w:val="24"/>
          <w:szCs w:val="24"/>
        </w:rPr>
        <w:t xml:space="preserve">, </w:t>
      </w:r>
      <w:r w:rsidR="00452D69" w:rsidRPr="00B105F1">
        <w:rPr>
          <w:rFonts w:ascii="Arial" w:hAnsi="Arial" w:cs="Arial"/>
          <w:sz w:val="24"/>
          <w:szCs w:val="24"/>
        </w:rPr>
        <w:t>Trg fra Mije Runovića 5, 21261 Runović.</w:t>
      </w:r>
    </w:p>
    <w:p w:rsidR="00492952" w:rsidRPr="005448A4" w:rsidRDefault="00492952" w:rsidP="00DC6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48A4">
        <w:rPr>
          <w:rFonts w:ascii="Arial" w:hAnsi="Arial" w:cs="Arial"/>
          <w:sz w:val="24"/>
          <w:szCs w:val="24"/>
        </w:rPr>
        <w:t xml:space="preserve"> </w:t>
      </w:r>
    </w:p>
    <w:p w:rsidR="00492952" w:rsidRPr="005448A4" w:rsidRDefault="00452D69" w:rsidP="00DC6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48A4">
        <w:rPr>
          <w:rFonts w:ascii="Arial" w:hAnsi="Arial" w:cs="Arial"/>
          <w:sz w:val="24"/>
          <w:szCs w:val="24"/>
        </w:rPr>
        <w:t>REPUBLIKA HRVATSKA</w:t>
      </w:r>
    </w:p>
    <w:p w:rsidR="00452D69" w:rsidRPr="005448A4" w:rsidRDefault="00452D69" w:rsidP="00DC6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48A4">
        <w:rPr>
          <w:rFonts w:ascii="Arial" w:hAnsi="Arial" w:cs="Arial"/>
          <w:sz w:val="24"/>
          <w:szCs w:val="24"/>
        </w:rPr>
        <w:t>SPLITSKO-DALMATINSKA ŽUPANIJA</w:t>
      </w:r>
    </w:p>
    <w:p w:rsidR="00452D69" w:rsidRPr="005448A4" w:rsidRDefault="00452D69" w:rsidP="00DC6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48A4">
        <w:rPr>
          <w:rFonts w:ascii="Arial" w:hAnsi="Arial" w:cs="Arial"/>
          <w:sz w:val="24"/>
          <w:szCs w:val="24"/>
        </w:rPr>
        <w:t>OPĆINA RUNOVIĆI</w:t>
      </w:r>
    </w:p>
    <w:p w:rsidR="00452D69" w:rsidRPr="005448A4" w:rsidRDefault="00452D69" w:rsidP="00DC6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48A4">
        <w:rPr>
          <w:rFonts w:ascii="Arial" w:hAnsi="Arial" w:cs="Arial"/>
          <w:sz w:val="24"/>
          <w:szCs w:val="24"/>
        </w:rPr>
        <w:t>OPĆINSKI NAČELNIK</w:t>
      </w:r>
    </w:p>
    <w:p w:rsidR="00452D69" w:rsidRPr="005448A4" w:rsidRDefault="00452D69" w:rsidP="00DC6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2D69" w:rsidRPr="005448A4" w:rsidRDefault="00A72109" w:rsidP="00DC603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      020-01-23</w:t>
      </w:r>
      <w:r w:rsidR="00452D69" w:rsidRPr="005448A4">
        <w:rPr>
          <w:rFonts w:ascii="Arial" w:hAnsi="Arial" w:cs="Arial"/>
          <w:sz w:val="24"/>
          <w:szCs w:val="24"/>
        </w:rPr>
        <w:t>-01/</w:t>
      </w:r>
      <w:r>
        <w:rPr>
          <w:rFonts w:ascii="Arial" w:hAnsi="Arial" w:cs="Arial"/>
          <w:sz w:val="24"/>
          <w:szCs w:val="24"/>
        </w:rPr>
        <w:t>48</w:t>
      </w:r>
    </w:p>
    <w:p w:rsidR="00452D69" w:rsidRDefault="00452D69" w:rsidP="00DC6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48A4">
        <w:rPr>
          <w:rFonts w:ascii="Arial" w:hAnsi="Arial" w:cs="Arial"/>
          <w:sz w:val="24"/>
          <w:szCs w:val="24"/>
        </w:rPr>
        <w:t xml:space="preserve">URBROJ: </w:t>
      </w:r>
      <w:r w:rsidR="005C02B0">
        <w:rPr>
          <w:rFonts w:ascii="Arial" w:hAnsi="Arial" w:cs="Arial"/>
          <w:sz w:val="24"/>
          <w:szCs w:val="24"/>
        </w:rPr>
        <w:t xml:space="preserve"> </w:t>
      </w:r>
      <w:r w:rsidRPr="005448A4">
        <w:rPr>
          <w:rFonts w:ascii="Arial" w:hAnsi="Arial" w:cs="Arial"/>
          <w:sz w:val="24"/>
          <w:szCs w:val="24"/>
        </w:rPr>
        <w:t>21</w:t>
      </w:r>
      <w:r w:rsidR="00A72109">
        <w:rPr>
          <w:rFonts w:ascii="Arial" w:hAnsi="Arial" w:cs="Arial"/>
          <w:sz w:val="24"/>
          <w:szCs w:val="24"/>
        </w:rPr>
        <w:t>81-</w:t>
      </w:r>
      <w:r w:rsidR="005C02B0">
        <w:rPr>
          <w:rFonts w:ascii="Arial" w:hAnsi="Arial" w:cs="Arial"/>
          <w:sz w:val="24"/>
          <w:szCs w:val="24"/>
        </w:rPr>
        <w:t>45</w:t>
      </w:r>
      <w:r w:rsidRPr="005448A4">
        <w:rPr>
          <w:rFonts w:ascii="Arial" w:hAnsi="Arial" w:cs="Arial"/>
          <w:sz w:val="24"/>
          <w:szCs w:val="24"/>
        </w:rPr>
        <w:t>-0</w:t>
      </w:r>
      <w:r w:rsidR="005C02B0">
        <w:rPr>
          <w:rFonts w:ascii="Arial" w:hAnsi="Arial" w:cs="Arial"/>
          <w:sz w:val="24"/>
          <w:szCs w:val="24"/>
        </w:rPr>
        <w:t>2</w:t>
      </w:r>
      <w:r w:rsidRPr="005448A4">
        <w:rPr>
          <w:rFonts w:ascii="Arial" w:hAnsi="Arial" w:cs="Arial"/>
          <w:sz w:val="24"/>
          <w:szCs w:val="24"/>
        </w:rPr>
        <w:t>-</w:t>
      </w:r>
      <w:r w:rsidR="005C02B0">
        <w:rPr>
          <w:rFonts w:ascii="Arial" w:hAnsi="Arial" w:cs="Arial"/>
          <w:sz w:val="24"/>
          <w:szCs w:val="24"/>
        </w:rPr>
        <w:t>2</w:t>
      </w:r>
      <w:r w:rsidR="00A72109">
        <w:rPr>
          <w:rFonts w:ascii="Arial" w:hAnsi="Arial" w:cs="Arial"/>
          <w:sz w:val="24"/>
          <w:szCs w:val="24"/>
        </w:rPr>
        <w:t>3</w:t>
      </w:r>
      <w:r w:rsidRPr="005448A4">
        <w:rPr>
          <w:rFonts w:ascii="Arial" w:hAnsi="Arial" w:cs="Arial"/>
          <w:sz w:val="24"/>
          <w:szCs w:val="24"/>
        </w:rPr>
        <w:t>-01</w:t>
      </w:r>
    </w:p>
    <w:p w:rsidR="00291115" w:rsidRPr="005448A4" w:rsidRDefault="00291115" w:rsidP="00DC6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2D69" w:rsidRPr="005448A4" w:rsidRDefault="00452D69" w:rsidP="00DC6031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5448A4">
        <w:rPr>
          <w:rFonts w:ascii="Arial" w:hAnsi="Arial" w:cs="Arial"/>
          <w:sz w:val="24"/>
          <w:szCs w:val="24"/>
        </w:rPr>
        <w:t>OPĆINSKI NAČELNIK:</w:t>
      </w:r>
    </w:p>
    <w:p w:rsidR="00194BC8" w:rsidRPr="005448A4" w:rsidRDefault="00452D69" w:rsidP="00DC6031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5448A4">
        <w:rPr>
          <w:rFonts w:ascii="Arial" w:hAnsi="Arial" w:cs="Arial"/>
          <w:sz w:val="24"/>
          <w:szCs w:val="24"/>
        </w:rPr>
        <w:t>Mario Repušić</w:t>
      </w:r>
    </w:p>
    <w:sectPr w:rsidR="00194BC8" w:rsidRPr="005448A4" w:rsidSect="00452D69">
      <w:pgSz w:w="11906" w:h="16838"/>
      <w:pgMar w:top="1134" w:right="119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452B7"/>
    <w:multiLevelType w:val="multilevel"/>
    <w:tmpl w:val="12AC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952"/>
    <w:rsid w:val="00005420"/>
    <w:rsid w:val="00045F86"/>
    <w:rsid w:val="001344A3"/>
    <w:rsid w:val="001838D6"/>
    <w:rsid w:val="00194BC8"/>
    <w:rsid w:val="00214917"/>
    <w:rsid w:val="00291115"/>
    <w:rsid w:val="002F3396"/>
    <w:rsid w:val="003255C6"/>
    <w:rsid w:val="003A63A8"/>
    <w:rsid w:val="00452D69"/>
    <w:rsid w:val="00492952"/>
    <w:rsid w:val="004C08DF"/>
    <w:rsid w:val="004C7416"/>
    <w:rsid w:val="004D0241"/>
    <w:rsid w:val="005409C1"/>
    <w:rsid w:val="005448A4"/>
    <w:rsid w:val="00550088"/>
    <w:rsid w:val="00550826"/>
    <w:rsid w:val="00566A40"/>
    <w:rsid w:val="005C02B0"/>
    <w:rsid w:val="00721049"/>
    <w:rsid w:val="00760D53"/>
    <w:rsid w:val="0080024F"/>
    <w:rsid w:val="00962ADE"/>
    <w:rsid w:val="00977B33"/>
    <w:rsid w:val="00993058"/>
    <w:rsid w:val="00A2667F"/>
    <w:rsid w:val="00A72109"/>
    <w:rsid w:val="00A952DA"/>
    <w:rsid w:val="00AA7C16"/>
    <w:rsid w:val="00B01275"/>
    <w:rsid w:val="00B105F1"/>
    <w:rsid w:val="00B26E45"/>
    <w:rsid w:val="00B45EA2"/>
    <w:rsid w:val="00B71693"/>
    <w:rsid w:val="00B9203B"/>
    <w:rsid w:val="00C60A95"/>
    <w:rsid w:val="00C62D92"/>
    <w:rsid w:val="00CE34C7"/>
    <w:rsid w:val="00D20BE9"/>
    <w:rsid w:val="00D454C3"/>
    <w:rsid w:val="00DC6031"/>
    <w:rsid w:val="00ED1C50"/>
    <w:rsid w:val="00EF0E0F"/>
    <w:rsid w:val="00F46739"/>
    <w:rsid w:val="00FA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B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00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Korisnik</cp:lastModifiedBy>
  <cp:revision>11</cp:revision>
  <cp:lastPrinted>2018-11-06T11:58:00Z</cp:lastPrinted>
  <dcterms:created xsi:type="dcterms:W3CDTF">2022-10-20T09:31:00Z</dcterms:created>
  <dcterms:modified xsi:type="dcterms:W3CDTF">2023-11-10T12:44:00Z</dcterms:modified>
</cp:coreProperties>
</file>