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54BA">
      <w:pPr>
        <w:spacing w:line="276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ŽALBA  PROTIV  RJEŠENJA TIJELA  JAVNE VLASTI  KOJIM JE</w:t>
      </w:r>
    </w:p>
    <w:p w:rsidR="00000000" w:rsidRDefault="00CA54BA">
      <w:pPr>
        <w:pStyle w:val="Naslov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ODBIJEN  </w:t>
      </w:r>
      <w:r>
        <w:rPr>
          <w:rFonts w:ascii="Arial" w:hAnsi="Arial" w:cs="Arial"/>
          <w:i w:val="0"/>
          <w:sz w:val="24"/>
          <w:szCs w:val="24"/>
          <w:lang w:val="hr-HR"/>
        </w:rPr>
        <w:t>ZAHTJEV ZA PRISTUP INFORMACIJI</w:t>
      </w:r>
    </w:p>
    <w:p w:rsidR="00000000" w:rsidRDefault="00CA54BA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000000" w:rsidRDefault="00CA54BA">
      <w:pPr>
        <w:spacing w:line="276" w:lineRule="auto"/>
        <w:rPr>
          <w:rFonts w:ascii="Arial" w:hAnsi="Arial" w:cs="Arial"/>
          <w:b/>
          <w:lang w:val="hr-HR"/>
        </w:rPr>
      </w:pPr>
    </w:p>
    <w:p w:rsidR="00000000" w:rsidRDefault="00CA54BA">
      <w:pPr>
        <w:spacing w:line="276" w:lineRule="auto"/>
        <w:rPr>
          <w:rFonts w:ascii="Arial" w:hAnsi="Arial" w:cs="Arial"/>
          <w:b/>
          <w:lang w:val="hr-HR"/>
        </w:rPr>
      </w:pPr>
    </w:p>
    <w:p w:rsidR="00000000" w:rsidRDefault="00CA54BA">
      <w:pPr>
        <w:spacing w:line="276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Korisnik prava na informaciju</w:t>
      </w:r>
    </w:p>
    <w:p w:rsidR="00000000" w:rsidRDefault="00CA54BA">
      <w:pPr>
        <w:spacing w:line="276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Adresa</w:t>
      </w:r>
    </w:p>
    <w:p w:rsidR="00000000" w:rsidRDefault="00CA54BA">
      <w:pPr>
        <w:spacing w:line="276" w:lineRule="auto"/>
        <w:rPr>
          <w:rFonts w:ascii="Arial" w:hAnsi="Arial" w:cs="Arial"/>
          <w:b/>
          <w:lang w:val="hr-HR"/>
        </w:rPr>
      </w:pPr>
    </w:p>
    <w:p w:rsidR="00000000" w:rsidRDefault="00CA54BA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Povjerenik za informiranje</w:t>
      </w:r>
    </w:p>
    <w:p w:rsidR="00000000" w:rsidRDefault="00CA54BA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Martićeva 14</w:t>
      </w:r>
    </w:p>
    <w:p w:rsidR="00000000" w:rsidRDefault="00CA54BA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10000 Zagreb</w:t>
      </w:r>
    </w:p>
    <w:p w:rsidR="00000000" w:rsidRDefault="00CA54BA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putem </w:t>
      </w:r>
    </w:p>
    <w:p w:rsidR="00000000" w:rsidRDefault="00CA54BA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Tijela javne vlasti</w:t>
      </w:r>
    </w:p>
    <w:p w:rsidR="00000000" w:rsidRDefault="00CA54BA">
      <w:pPr>
        <w:spacing w:line="276" w:lineRule="auto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Ž A L B A</w:t>
      </w:r>
    </w:p>
    <w:p w:rsidR="00000000" w:rsidRDefault="00CA54BA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000000" w:rsidRDefault="00CA54BA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000000" w:rsidRDefault="00CA54BA">
      <w:pPr>
        <w:spacing w:line="276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</w:t>
      </w:r>
      <w:r>
        <w:rPr>
          <w:rFonts w:ascii="Arial" w:hAnsi="Arial" w:cs="Arial"/>
          <w:lang w:val="hr-HR"/>
        </w:rPr>
        <w:t>__________________________________________</w:t>
      </w:r>
    </w:p>
    <w:p w:rsidR="00000000" w:rsidRDefault="00CA54BA">
      <w:pPr>
        <w:spacing w:line="276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(ime, odnosno naziv, adresa i sjedište žalitelja)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protiv Rješenja:</w:t>
      </w:r>
    </w:p>
    <w:p w:rsidR="00000000" w:rsidRDefault="00CA54BA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</w:t>
      </w:r>
    </w:p>
    <w:p w:rsidR="00000000" w:rsidRDefault="00CA54BA">
      <w:pPr>
        <w:spacing w:line="276" w:lineRule="auto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(naziv tijela javne vlasti koje je donijelo Rješenje, Klasa, Urbroj i dat</w:t>
      </w:r>
      <w:r>
        <w:rPr>
          <w:rFonts w:ascii="Arial" w:hAnsi="Arial" w:cs="Arial"/>
          <w:lang w:val="hr-HR"/>
        </w:rPr>
        <w:t>um)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both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Navedenim Rješenjem odbijen je zahtjev za pristup informaciji koji sam podnio dana_____________________20___. godine.  U zahtjevu sam zatražio/la od tijela javne vlasti  informaciju_________________________________________________ 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</w:t>
      </w:r>
      <w:r>
        <w:rPr>
          <w:rFonts w:ascii="Arial" w:hAnsi="Arial" w:cs="Arial"/>
          <w:lang w:val="hr-HR"/>
        </w:rPr>
        <w:t>____________________________________________________ Tijelo javne vlasti je suprotno odredbama članka 23. stavka 5. Zakona o pravu na pristup informacijama (“Narodne novine”, broj 25/13.) odbilo moj zahtjev zbog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</w:t>
      </w:r>
      <w:r>
        <w:rPr>
          <w:rFonts w:ascii="Arial" w:hAnsi="Arial" w:cs="Arial"/>
          <w:lang w:val="hr-HR"/>
        </w:rPr>
        <w:t xml:space="preserve">________________________. Odbijanjem zahtjeva uskraćeno mi je zakonsko ostvarenje prava na pristup informacijama. 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pStyle w:val="NoSpacing"/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Rješenje osporavam u cijelosti, odnosno u dijelu </w:t>
      </w:r>
      <w:r>
        <w:rPr>
          <w:rFonts w:ascii="Arial" w:hAnsi="Arial" w:cs="Arial"/>
        </w:rPr>
        <w:t>___________________________________________________________________,</w:t>
      </w:r>
      <w:r>
        <w:rPr>
          <w:lang w:val="hr-HR"/>
        </w:rPr>
        <w:t xml:space="preserve"> </w:t>
      </w:r>
      <w:r>
        <w:rPr>
          <w:rFonts w:ascii="Arial" w:hAnsi="Arial" w:cs="Arial"/>
          <w:lang w:val="hr-HR"/>
        </w:rPr>
        <w:lastRenderedPageBreak/>
        <w:t>te sukladno članku  25</w:t>
      </w:r>
      <w:r>
        <w:rPr>
          <w:rFonts w:ascii="Arial" w:hAnsi="Arial" w:cs="Arial"/>
          <w:lang w:val="hr-HR"/>
        </w:rPr>
        <w:t>. Zakona o pravu na pristup informacijama u zakonskom roku od 15 dana od dana dostave Rješenje izjavljujem  žalbu:</w:t>
      </w:r>
    </w:p>
    <w:p w:rsidR="00000000" w:rsidRDefault="00CA54BA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</w:p>
    <w:p w:rsidR="00000000" w:rsidRDefault="00CA54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zbog  nepotpuno i pogrešnog utvrđenog činjeničnog stanja </w:t>
      </w:r>
    </w:p>
    <w:p w:rsidR="00000000" w:rsidRDefault="00CA54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zbog pogrešne primjene zakona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000000" w:rsidRDefault="00CA54BA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(navesti)</w:t>
      </w:r>
    </w:p>
    <w:p w:rsidR="00000000" w:rsidRDefault="00CA54BA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Tijelo javne vlasti je nepotpuno utvrdilo činjenično stanje iz razloga______________________________________________________________________________________________________________________________________________________________________________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hr-HR"/>
        </w:rPr>
        <w:t>_________________________________________________________________________________________</w:t>
      </w:r>
    </w:p>
    <w:p w:rsidR="00000000" w:rsidRDefault="00CA54BA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Na tako utvrđeno činjenično stanje  pogrešno je primijenilo Zakon o pravu na pristup informacijama jer________________________________________________</w:t>
      </w:r>
    </w:p>
    <w:p w:rsidR="00000000" w:rsidRDefault="00CA54BA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</w:t>
      </w:r>
      <w:r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CA54BA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eastAsia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Iz svega navedenog je vidljivo da  ne postoje razlozi za odbijanje zahtjeva za pristup informacijama i uskratu zatražene informacije. </w:t>
      </w:r>
    </w:p>
    <w:p w:rsidR="00000000" w:rsidRDefault="00CA54BA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temelju navedenih razloga, predlažem Povjereniku za informiranje da uvaži moju žalbu,  poništi  Rješenje tijela javne </w:t>
      </w:r>
      <w:r>
        <w:rPr>
          <w:rFonts w:ascii="Arial" w:hAnsi="Arial" w:cs="Arial"/>
          <w:lang w:val="hr-HR"/>
        </w:rPr>
        <w:t>vlasti i omogući mi pristup zatraženoj informaciji.</w:t>
      </w:r>
    </w:p>
    <w:p w:rsidR="00000000" w:rsidRDefault="00CA54BA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______________________, dana __________20___. godine</w:t>
      </w:r>
    </w:p>
    <w:p w:rsidR="00000000" w:rsidRDefault="00CA54BA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(naziv mjesta)</w:t>
      </w:r>
    </w:p>
    <w:p w:rsidR="00000000" w:rsidRDefault="00CA54BA">
      <w:pPr>
        <w:spacing w:line="276" w:lineRule="auto"/>
        <w:ind w:left="4320"/>
        <w:jc w:val="both"/>
        <w:rPr>
          <w:rFonts w:ascii="Arial" w:hAnsi="Arial" w:cs="Arial"/>
          <w:lang w:val="hr-HR"/>
        </w:rPr>
      </w:pPr>
    </w:p>
    <w:p w:rsidR="00000000" w:rsidRDefault="00CA54BA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             (Ime i prezime/Naziv žalitelja)</w:t>
      </w:r>
    </w:p>
    <w:p w:rsidR="00000000" w:rsidRDefault="00CA54BA">
      <w:pPr>
        <w:spacing w:line="276" w:lineRule="auto"/>
        <w:ind w:left="504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(vlastoručni potpis žalitelja) </w:t>
      </w:r>
    </w:p>
    <w:p w:rsidR="00000000" w:rsidRDefault="00CA54BA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000000" w:rsidRDefault="00CA54BA">
      <w:pPr>
        <w:pStyle w:val="Tekstfusnote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eastAsia="Arial" w:hAnsi="Arial" w:cs="Arial"/>
          <w:b/>
          <w:sz w:val="24"/>
          <w:szCs w:val="24"/>
          <w:lang w:val="hr-HR"/>
        </w:rPr>
        <w:t xml:space="preserve">   </w:t>
      </w:r>
      <w:r>
        <w:rPr>
          <w:rFonts w:ascii="Arial" w:hAnsi="Arial" w:cs="Arial"/>
          <w:b/>
          <w:sz w:val="24"/>
          <w:szCs w:val="24"/>
          <w:lang w:val="hr-HR"/>
        </w:rPr>
        <w:t>Pojašnjenje:</w:t>
      </w:r>
    </w:p>
    <w:p w:rsidR="00000000" w:rsidRDefault="00CA54BA">
      <w:pPr>
        <w:pStyle w:val="Tekstfusnote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000000" w:rsidRDefault="00CA54BA">
      <w:pPr>
        <w:pStyle w:val="Tekstfusno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Žalba </w:t>
      </w:r>
      <w:r>
        <w:rPr>
          <w:rFonts w:ascii="Arial" w:hAnsi="Arial" w:cs="Arial"/>
          <w:sz w:val="24"/>
          <w:szCs w:val="24"/>
          <w:lang w:val="hr-HR"/>
        </w:rPr>
        <w:t>se izjavljuje Povjereniku za informiranje, a predaje se putem tijela javne vlasti, koje će žalbu sa cjelokupnim spisom predmeta dostaviti Povjereniku za informiranje na rješavanje.</w:t>
      </w:r>
    </w:p>
    <w:p w:rsidR="00000000" w:rsidRDefault="00CA54BA">
      <w:pPr>
        <w:pStyle w:val="Tekstfusno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žalbi se mora navesti rješenje koje se osporava,  naziv tijela javne vlas</w:t>
      </w:r>
      <w:r>
        <w:rPr>
          <w:rFonts w:ascii="Arial" w:hAnsi="Arial" w:cs="Arial"/>
          <w:sz w:val="24"/>
          <w:szCs w:val="24"/>
          <w:lang w:val="hr-HR"/>
        </w:rPr>
        <w:t>ti koje je rješenje donijelo, broj (Klasa, Urbroj, Broj)  i datum rješenja. Žalitelj treba navesti zbog čega je nezadovoljan rješenjem.</w:t>
      </w:r>
    </w:p>
    <w:p w:rsidR="00000000" w:rsidRDefault="00CA54BA">
      <w:pPr>
        <w:pStyle w:val="Tekstfusno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Uz žalbu se preporuča  priložiti presliku rješenja, presliku  podnesenog zahtjeva i dokaz o njegovoj predaji tijelu javn</w:t>
      </w:r>
      <w:r>
        <w:rPr>
          <w:rFonts w:ascii="Arial" w:hAnsi="Arial" w:cs="Arial"/>
          <w:sz w:val="24"/>
          <w:szCs w:val="24"/>
          <w:lang w:val="hr-HR"/>
        </w:rPr>
        <w:t>e vlasti.</w:t>
      </w:r>
    </w:p>
    <w:p w:rsidR="00CA54BA" w:rsidRDefault="00CA54BA">
      <w:pPr>
        <w:pStyle w:val="Tekstfusno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postupcima pred tijelima javne vlasti korisnici prava na informaciju su oslobođeni plaćanja upravnih i sudskih pristojbi.</w:t>
      </w:r>
    </w:p>
    <w:sectPr w:rsidR="00CA54BA">
      <w:pgSz w:w="11906" w:h="16838"/>
      <w:pgMar w:top="568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4"/>
        <w:szCs w:val="24"/>
        <w:lang w:val="hr-HR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  <w:lang w:val="hr-H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B2F6F"/>
    <w:rsid w:val="00CA54BA"/>
    <w:rsid w:val="00FB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4"/>
      <w:szCs w:val="24"/>
      <w:lang w:val="hr-HR"/>
    </w:rPr>
  </w:style>
  <w:style w:type="character" w:customStyle="1" w:styleId="WW8Num3z0">
    <w:name w:val="WW8Num3z0"/>
    <w:rPr>
      <w:rFonts w:ascii="Symbol" w:hAnsi="Symbol" w:cs="Symbol"/>
      <w:sz w:val="24"/>
      <w:szCs w:val="24"/>
      <w:lang w:val="hr-HR"/>
    </w:rPr>
  </w:style>
  <w:style w:type="character" w:customStyle="1" w:styleId="WW8Num1z0">
    <w:name w:val="WW8Num1z0"/>
    <w:rPr>
      <w:rFonts w:ascii="Symbol" w:hAnsi="Symbol" w:cs="Symbol"/>
      <w:lang w:val="hr-HR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Heading4Char">
    <w:name w:val="Heading 4 Char"/>
    <w:basedOn w:val="DefaultParagraphFont"/>
    <w:rPr>
      <w:rFonts w:ascii="Tahoma" w:eastAsia="Times New Roman" w:hAnsi="Tahoma" w:cs="Tahoma"/>
      <w:b/>
      <w:i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ListParagraph">
    <w:name w:val="List Paragraph"/>
    <w:basedOn w:val="Normal"/>
    <w:pPr>
      <w:ind w:left="720"/>
    </w:pPr>
  </w:style>
  <w:style w:type="paragraph" w:customStyle="1" w:styleId="NoSpacing">
    <w:name w:val="No Spacing"/>
    <w:pPr>
      <w:suppressAutoHyphens/>
    </w:pPr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Company>Grizli777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dbevandic</dc:creator>
  <cp:lastModifiedBy>Aleric</cp:lastModifiedBy>
  <cp:revision>2</cp:revision>
  <cp:lastPrinted>2013-08-06T08:21:00Z</cp:lastPrinted>
  <dcterms:created xsi:type="dcterms:W3CDTF">2018-02-07T15:17:00Z</dcterms:created>
  <dcterms:modified xsi:type="dcterms:W3CDTF">2018-02-07T15:17:00Z</dcterms:modified>
</cp:coreProperties>
</file>